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0E8D8" w14:textId="77777777" w:rsidR="00F13A34" w:rsidRDefault="00F13A34" w:rsidP="000A5673">
      <w:pPr>
        <w:widowControl w:val="0"/>
        <w:jc w:val="right"/>
        <w:rPr>
          <w:rFonts w:ascii="Arial" w:hAnsi="Arial" w:cs="Arial"/>
          <w:b/>
        </w:rPr>
      </w:pPr>
    </w:p>
    <w:p w14:paraId="15DFF293" w14:textId="77777777" w:rsidR="00F13A34" w:rsidRDefault="00F13A34" w:rsidP="000A5673">
      <w:pPr>
        <w:widowControl w:val="0"/>
        <w:jc w:val="right"/>
        <w:rPr>
          <w:rFonts w:ascii="Arial" w:hAnsi="Arial" w:cs="Arial"/>
          <w:b/>
        </w:rPr>
      </w:pPr>
    </w:p>
    <w:p w14:paraId="308ADA6F" w14:textId="70CDFFDC" w:rsidR="000A5673" w:rsidRPr="00F13A34" w:rsidRDefault="000A5673" w:rsidP="007859F3">
      <w:pPr>
        <w:widowControl w:val="0"/>
        <w:jc w:val="right"/>
        <w:rPr>
          <w:rFonts w:ascii="Arial" w:hAnsi="Arial" w:cs="Arial"/>
          <w:bCs/>
          <w:sz w:val="20"/>
          <w:szCs w:val="20"/>
        </w:rPr>
      </w:pPr>
      <w:r w:rsidRPr="00F13A34">
        <w:rPr>
          <w:rFonts w:ascii="Arial" w:hAnsi="Arial" w:cs="Arial"/>
          <w:b/>
          <w:sz w:val="20"/>
          <w:szCs w:val="20"/>
        </w:rPr>
        <w:t>Załącznik nr</w:t>
      </w:r>
      <w:r w:rsidRPr="00F13A34">
        <w:rPr>
          <w:rFonts w:ascii="Arial" w:hAnsi="Arial" w:cs="Arial"/>
          <w:bCs/>
          <w:sz w:val="20"/>
          <w:szCs w:val="20"/>
        </w:rPr>
        <w:t xml:space="preserve"> </w:t>
      </w:r>
      <w:r w:rsidR="007859F3">
        <w:rPr>
          <w:rFonts w:ascii="Arial" w:hAnsi="Arial" w:cs="Arial"/>
          <w:bCs/>
          <w:sz w:val="20"/>
          <w:szCs w:val="20"/>
        </w:rPr>
        <w:t>4</w:t>
      </w:r>
      <w:r w:rsidRPr="00F13A34">
        <w:rPr>
          <w:rFonts w:ascii="Arial" w:hAnsi="Arial" w:cs="Arial"/>
          <w:bCs/>
          <w:sz w:val="20"/>
          <w:szCs w:val="20"/>
        </w:rPr>
        <w:t xml:space="preserve"> </w:t>
      </w:r>
    </w:p>
    <w:p w14:paraId="1B61D058" w14:textId="77777777" w:rsidR="000A5673" w:rsidRPr="00F55ACA" w:rsidRDefault="000A5673" w:rsidP="000A5673">
      <w:pPr>
        <w:widowControl w:val="0"/>
        <w:jc w:val="center"/>
        <w:rPr>
          <w:rFonts w:ascii="Arial" w:hAnsi="Arial" w:cs="Arial"/>
          <w:b/>
        </w:rPr>
      </w:pPr>
    </w:p>
    <w:p w14:paraId="128293AB" w14:textId="610AFB48" w:rsidR="000A5673" w:rsidRPr="00F55ACA" w:rsidRDefault="000A5673" w:rsidP="000A5673">
      <w:pPr>
        <w:widowControl w:val="0"/>
        <w:jc w:val="center"/>
        <w:rPr>
          <w:rFonts w:ascii="Arial" w:hAnsi="Arial" w:cs="Arial"/>
          <w:b/>
        </w:rPr>
      </w:pPr>
      <w:r w:rsidRPr="00F55ACA">
        <w:rPr>
          <w:rFonts w:ascii="Arial" w:hAnsi="Arial" w:cs="Arial"/>
          <w:b/>
        </w:rPr>
        <w:t xml:space="preserve">WYKAZ </w:t>
      </w:r>
      <w:r w:rsidR="00530B6F">
        <w:rPr>
          <w:rFonts w:ascii="Arial" w:hAnsi="Arial" w:cs="Arial"/>
          <w:b/>
        </w:rPr>
        <w:t xml:space="preserve">WYKONANYCH </w:t>
      </w:r>
      <w:r w:rsidR="00C5062A">
        <w:rPr>
          <w:rFonts w:ascii="Arial" w:hAnsi="Arial" w:cs="Arial"/>
          <w:b/>
        </w:rPr>
        <w:t>USŁUG</w:t>
      </w:r>
    </w:p>
    <w:p w14:paraId="3667B67A" w14:textId="77777777" w:rsidR="000A5673" w:rsidRPr="00F55ACA" w:rsidRDefault="000A5673" w:rsidP="000A5673">
      <w:pPr>
        <w:autoSpaceDE w:val="0"/>
        <w:autoSpaceDN w:val="0"/>
        <w:adjustRightInd w:val="0"/>
        <w:rPr>
          <w:rFonts w:ascii="Arial" w:hAnsi="Arial" w:cs="Arial"/>
          <w:i/>
          <w:highlight w:val="yellow"/>
        </w:rPr>
      </w:pPr>
    </w:p>
    <w:p w14:paraId="43D0385E" w14:textId="77777777" w:rsidR="000A5673" w:rsidRPr="000A5673" w:rsidRDefault="000A5673" w:rsidP="000A5673">
      <w:pPr>
        <w:spacing w:line="360" w:lineRule="auto"/>
        <w:rPr>
          <w:rFonts w:ascii="Arial" w:hAnsi="Arial" w:cs="Arial"/>
          <w:b/>
        </w:rPr>
      </w:pPr>
      <w:r w:rsidRPr="000A5673">
        <w:rPr>
          <w:rFonts w:ascii="Arial" w:hAnsi="Arial" w:cs="Arial"/>
          <w:b/>
        </w:rPr>
        <w:t>Pełna nazwa Wykonawcy/Wykonawców:</w:t>
      </w:r>
    </w:p>
    <w:p w14:paraId="260F4405" w14:textId="77777777" w:rsidR="000A5673" w:rsidRPr="000A5673" w:rsidRDefault="000A5673" w:rsidP="000A5673">
      <w:pPr>
        <w:spacing w:line="360" w:lineRule="auto"/>
        <w:rPr>
          <w:rFonts w:ascii="Arial" w:hAnsi="Arial" w:cs="Arial"/>
          <w:i/>
          <w:sz w:val="20"/>
        </w:rPr>
      </w:pPr>
      <w:r w:rsidRPr="000A5673">
        <w:rPr>
          <w:rFonts w:ascii="Arial" w:hAnsi="Arial" w:cs="Arial"/>
        </w:rPr>
        <w:t>……………………………………………………..……………………………</w:t>
      </w:r>
      <w:r w:rsidRPr="000A5673">
        <w:rPr>
          <w:rFonts w:ascii="Arial" w:hAnsi="Arial" w:cs="Arial"/>
          <w:i/>
          <w:sz w:val="20"/>
        </w:rPr>
        <w:t xml:space="preserve"> </w:t>
      </w:r>
    </w:p>
    <w:p w14:paraId="32B12D70" w14:textId="77777777" w:rsidR="000A5673" w:rsidRPr="000A5673" w:rsidRDefault="000A5673" w:rsidP="000A5673">
      <w:pPr>
        <w:spacing w:line="360" w:lineRule="auto"/>
        <w:rPr>
          <w:rFonts w:ascii="Arial" w:hAnsi="Arial" w:cs="Arial"/>
        </w:rPr>
      </w:pPr>
      <w:r w:rsidRPr="000A5673">
        <w:rPr>
          <w:rFonts w:ascii="Arial" w:hAnsi="Arial" w:cs="Arial"/>
          <w:i/>
          <w:sz w:val="20"/>
        </w:rPr>
        <w:t>(pełna nazwa/firma, adres  w zależności od podmiotu: NIP/PESEL, KRS/CEiDG)</w:t>
      </w:r>
    </w:p>
    <w:p w14:paraId="54F3D7C4" w14:textId="77777777" w:rsidR="000A5673" w:rsidRPr="00F55ACA" w:rsidRDefault="000A5673" w:rsidP="000A5673">
      <w:pPr>
        <w:widowControl w:val="0"/>
        <w:rPr>
          <w:rFonts w:ascii="Arial" w:hAnsi="Arial" w:cs="Arial"/>
        </w:rPr>
      </w:pPr>
    </w:p>
    <w:p w14:paraId="29A95B3D" w14:textId="6037E02B" w:rsidR="000A5673" w:rsidRDefault="005031C5" w:rsidP="000A5673">
      <w:pPr>
        <w:keepNext/>
        <w:keepLines/>
        <w:widowControl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 xml:space="preserve">Przystępując do udziału w postępowaniu o udzielenie zamówienia publicznego na zadanie </w:t>
      </w:r>
      <w:r w:rsidR="000A5673" w:rsidRPr="000A5673">
        <w:rPr>
          <w:rFonts w:ascii="Arial" w:hAnsi="Arial" w:cs="Arial"/>
          <w:sz w:val="22"/>
        </w:rPr>
        <w:t>pn.</w:t>
      </w:r>
      <w:r w:rsidR="000A5673" w:rsidRPr="000A5673">
        <w:rPr>
          <w:rFonts w:ascii="Arial" w:hAnsi="Arial" w:cs="Arial"/>
          <w:color w:val="000000"/>
          <w:sz w:val="22"/>
        </w:rPr>
        <w:t xml:space="preserve"> </w:t>
      </w:r>
    </w:p>
    <w:p w14:paraId="35338BC2" w14:textId="77777777" w:rsidR="008B6CA3" w:rsidRDefault="008B6CA3" w:rsidP="005031C5">
      <w:pPr>
        <w:keepNext/>
        <w:keepLines/>
        <w:widowControl w:val="0"/>
        <w:jc w:val="both"/>
        <w:rPr>
          <w:rFonts w:ascii="Arial" w:hAnsi="Arial" w:cs="Arial"/>
          <w:b/>
          <w:bCs/>
          <w:color w:val="000000"/>
          <w:sz w:val="22"/>
        </w:rPr>
      </w:pPr>
    </w:p>
    <w:p w14:paraId="19860C59" w14:textId="77777777" w:rsidR="007859F3" w:rsidRPr="007859F3" w:rsidRDefault="007859F3" w:rsidP="007859F3">
      <w:pPr>
        <w:keepNext/>
        <w:keepLines/>
        <w:widowControl w:val="0"/>
        <w:jc w:val="center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7859F3">
        <w:rPr>
          <w:rFonts w:ascii="Arial" w:hAnsi="Arial" w:cs="Arial"/>
          <w:b/>
          <w:i/>
          <w:iCs/>
          <w:color w:val="000000"/>
          <w:sz w:val="22"/>
          <w:szCs w:val="22"/>
        </w:rPr>
        <w:t>„</w:t>
      </w:r>
      <w:r w:rsidRPr="007859F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Prace konserwatorskie i restauratorskie budynku kościoła pw. św. Wita Męczennika w Karczewie</w:t>
      </w:r>
      <w:r w:rsidRPr="007859F3">
        <w:rPr>
          <w:rFonts w:ascii="Arial" w:hAnsi="Arial" w:cs="Arial"/>
          <w:b/>
          <w:i/>
          <w:iCs/>
          <w:color w:val="000000"/>
          <w:sz w:val="22"/>
          <w:szCs w:val="22"/>
        </w:rPr>
        <w:t>”</w:t>
      </w:r>
    </w:p>
    <w:p w14:paraId="382B4E5A" w14:textId="77777777" w:rsidR="008B6CA3" w:rsidRDefault="008B6CA3" w:rsidP="005031C5">
      <w:pPr>
        <w:keepNext/>
        <w:keepLines/>
        <w:widowControl w:val="0"/>
        <w:jc w:val="both"/>
        <w:rPr>
          <w:rFonts w:ascii="Arial" w:hAnsi="Arial" w:cs="Arial"/>
          <w:b/>
          <w:bCs/>
          <w:color w:val="000000"/>
          <w:sz w:val="22"/>
        </w:rPr>
      </w:pPr>
    </w:p>
    <w:p w14:paraId="28490C7A" w14:textId="471A47F2" w:rsidR="008B6CA3" w:rsidRPr="00784623" w:rsidRDefault="008B6CA3" w:rsidP="007859F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CA3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w celu potwierdzenia spełnienia warunków</w:t>
      </w:r>
      <w:r w:rsidRPr="008B6CA3">
        <w:rPr>
          <w:rFonts w:ascii="Arial" w:hAnsi="Arial" w:cs="Arial"/>
          <w:color w:val="000000" w:themeColor="text1"/>
          <w:sz w:val="22"/>
          <w:szCs w:val="22"/>
        </w:rPr>
        <w:t xml:space="preserve"> udziału w postępowaniu, o którym mowa w Rozdziale  </w:t>
      </w:r>
      <w:r w:rsidR="007859F3">
        <w:rPr>
          <w:rFonts w:ascii="Arial" w:hAnsi="Arial" w:cs="Arial"/>
          <w:color w:val="000000" w:themeColor="text1"/>
          <w:sz w:val="22"/>
          <w:szCs w:val="22"/>
        </w:rPr>
        <w:t>VI</w:t>
      </w:r>
      <w:r w:rsidRPr="008B6CA3">
        <w:rPr>
          <w:rFonts w:ascii="Arial" w:hAnsi="Arial" w:cs="Arial"/>
          <w:color w:val="000000" w:themeColor="text1"/>
          <w:sz w:val="22"/>
          <w:szCs w:val="22"/>
        </w:rPr>
        <w:t xml:space="preserve">  ust 1 pkt </w:t>
      </w:r>
      <w:r w:rsidR="007859F3">
        <w:rPr>
          <w:rFonts w:ascii="Arial" w:hAnsi="Arial" w:cs="Arial"/>
          <w:color w:val="000000" w:themeColor="text1"/>
          <w:sz w:val="22"/>
          <w:szCs w:val="22"/>
        </w:rPr>
        <w:t xml:space="preserve">3 postępowania zakupowego </w:t>
      </w:r>
      <w:r w:rsidRPr="008B6CA3">
        <w:rPr>
          <w:rFonts w:ascii="Arial" w:hAnsi="Arial" w:cs="Arial"/>
          <w:color w:val="000000" w:themeColor="text1"/>
          <w:sz w:val="22"/>
          <w:szCs w:val="22"/>
        </w:rPr>
        <w:t xml:space="preserve">przedkładamy poniżej </w:t>
      </w:r>
      <w:r w:rsidRPr="008B6CA3">
        <w:rPr>
          <w:rFonts w:ascii="Arial" w:hAnsi="Arial" w:cs="Arial"/>
          <w:b/>
          <w:bCs/>
          <w:color w:val="000000" w:themeColor="text1"/>
          <w:sz w:val="22"/>
          <w:szCs w:val="22"/>
        </w:rPr>
        <w:t>wykaz wykonanych</w:t>
      </w:r>
      <w:r w:rsidRPr="008B6C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usług</w:t>
      </w:r>
      <w:r w:rsidRPr="008B6CA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</w:t>
      </w:r>
      <w:r w:rsidRPr="008B6CA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–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784623">
        <w:rPr>
          <w:rFonts w:ascii="Arial" w:hAnsi="Arial" w:cs="Arial"/>
          <w:sz w:val="22"/>
          <w:szCs w:val="22"/>
        </w:rPr>
        <w:t xml:space="preserve">w okresie ostatnich 3 lat przed upływem terminu składania ofert, a jeżeli okres prowadzenia działalności jest krótszy – w tym okresie, wykonał należycie </w:t>
      </w:r>
      <w:r w:rsidRPr="00EC3F30">
        <w:rPr>
          <w:rFonts w:ascii="Arial" w:hAnsi="Arial" w:cs="Arial"/>
          <w:b/>
          <w:bCs/>
          <w:sz w:val="22"/>
          <w:szCs w:val="22"/>
        </w:rPr>
        <w:t xml:space="preserve">usługę polegająca na wykonaniu </w:t>
      </w:r>
      <w:r>
        <w:rPr>
          <w:rFonts w:ascii="Arial" w:hAnsi="Arial" w:cs="Arial"/>
          <w:b/>
          <w:bCs/>
          <w:sz w:val="22"/>
          <w:szCs w:val="22"/>
        </w:rPr>
        <w:t xml:space="preserve">dokumentacji projektowej </w:t>
      </w:r>
      <w:r w:rsidR="007859F3">
        <w:rPr>
          <w:rFonts w:ascii="Arial" w:hAnsi="Arial" w:cs="Arial"/>
          <w:b/>
          <w:bCs/>
          <w:sz w:val="22"/>
          <w:szCs w:val="22"/>
        </w:rPr>
        <w:tab/>
        <w:t xml:space="preserve">dla </w:t>
      </w:r>
      <w:r w:rsidRPr="000F34FF">
        <w:rPr>
          <w:rFonts w:ascii="Arial" w:hAnsi="Arial" w:cs="Arial"/>
          <w:b/>
          <w:bCs/>
          <w:sz w:val="22"/>
          <w:szCs w:val="22"/>
        </w:rPr>
        <w:t xml:space="preserve">minimum </w:t>
      </w:r>
      <w:r>
        <w:rPr>
          <w:rFonts w:ascii="Arial" w:hAnsi="Arial" w:cs="Arial"/>
          <w:b/>
          <w:bCs/>
          <w:sz w:val="22"/>
          <w:szCs w:val="22"/>
        </w:rPr>
        <w:t xml:space="preserve">dla </w:t>
      </w:r>
      <w:r w:rsidRPr="000F34FF">
        <w:rPr>
          <w:rFonts w:ascii="Arial" w:hAnsi="Arial" w:cs="Arial"/>
          <w:b/>
          <w:bCs/>
          <w:sz w:val="22"/>
          <w:szCs w:val="22"/>
        </w:rPr>
        <w:t xml:space="preserve">jednego budynku </w:t>
      </w:r>
      <w:r>
        <w:rPr>
          <w:rFonts w:ascii="Arial" w:hAnsi="Arial" w:cs="Arial"/>
          <w:b/>
          <w:bCs/>
          <w:sz w:val="22"/>
          <w:szCs w:val="22"/>
        </w:rPr>
        <w:t xml:space="preserve">wpisanego do rejestru zabytków </w:t>
      </w:r>
      <w:r w:rsidRPr="009B4061">
        <w:rPr>
          <w:rFonts w:ascii="Arial" w:hAnsi="Arial" w:cs="Arial"/>
          <w:sz w:val="22"/>
          <w:szCs w:val="22"/>
        </w:rPr>
        <w:t>z</w:t>
      </w:r>
      <w:r w:rsidRPr="00784623">
        <w:rPr>
          <w:rFonts w:ascii="Arial" w:hAnsi="Arial" w:cs="Arial"/>
          <w:sz w:val="22"/>
          <w:szCs w:val="22"/>
        </w:rPr>
        <w:t xml:space="preserve">godnie z definicją zawartą w § 3 pkt 6 </w:t>
      </w:r>
      <w:r>
        <w:rPr>
          <w:rFonts w:ascii="Arial" w:hAnsi="Arial" w:cs="Arial"/>
          <w:sz w:val="22"/>
          <w:szCs w:val="22"/>
        </w:rPr>
        <w:t>R</w:t>
      </w:r>
      <w:r w:rsidRPr="00784623">
        <w:rPr>
          <w:rFonts w:ascii="Arial" w:hAnsi="Arial" w:cs="Arial"/>
          <w:sz w:val="22"/>
          <w:szCs w:val="22"/>
        </w:rPr>
        <w:t>ozporządzenia z dnia 12 kwietnia 2002 r. Ministra Infrastruktury w sprawie warunków technicznych, jakim powinny odpowiadać budynki i ich usytuowanie.</w:t>
      </w:r>
    </w:p>
    <w:p w14:paraId="72A4687A" w14:textId="77777777" w:rsidR="008B6CA3" w:rsidRDefault="008B6CA3" w:rsidP="000A5673">
      <w:pPr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03D075A2" w14:textId="77777777" w:rsidR="008B6CA3" w:rsidRPr="008B6CA3" w:rsidRDefault="008B6CA3" w:rsidP="000A5673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9414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5867"/>
        <w:gridCol w:w="1560"/>
        <w:gridCol w:w="1418"/>
      </w:tblGrid>
      <w:tr w:rsidR="002264B0" w:rsidRPr="00F55ACA" w14:paraId="5FC75768" w14:textId="77777777" w:rsidTr="002264B0">
        <w:trPr>
          <w:cantSplit/>
          <w:trHeight w:val="694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4B750E" w14:textId="5A947476" w:rsidR="002264B0" w:rsidRPr="00F55ACA" w:rsidRDefault="002264B0" w:rsidP="00BE02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AC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66A2F" w14:textId="7384FAA9" w:rsidR="002264B0" w:rsidRPr="00F55ACA" w:rsidRDefault="002264B0" w:rsidP="00BE02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ACA">
              <w:rPr>
                <w:rFonts w:ascii="Arial" w:hAnsi="Arial" w:cs="Arial"/>
                <w:b/>
                <w:sz w:val="18"/>
                <w:szCs w:val="18"/>
              </w:rPr>
              <w:t xml:space="preserve">Nazwa zamówienia, zakres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usług </w:t>
            </w:r>
            <w:r w:rsidRPr="00F55ACA">
              <w:rPr>
                <w:rFonts w:ascii="Arial" w:hAnsi="Arial" w:cs="Arial"/>
                <w:b/>
                <w:sz w:val="18"/>
                <w:szCs w:val="18"/>
              </w:rPr>
              <w:t xml:space="preserve"> wraz z opisem wskazującym na spełnienie warunku udziału w postępowaniu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1FFFE" w14:textId="77777777" w:rsidR="002264B0" w:rsidRPr="00F55ACA" w:rsidRDefault="002264B0" w:rsidP="002264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Termin realizacji</w:t>
            </w:r>
          </w:p>
          <w:p w14:paraId="7BDCC52B" w14:textId="5EE684A5" w:rsidR="002264B0" w:rsidRPr="00F55ACA" w:rsidRDefault="002264B0" w:rsidP="002264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ACA">
              <w:rPr>
                <w:rFonts w:ascii="Arial" w:hAnsi="Arial" w:cs="Arial"/>
                <w:b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sz w:val="18"/>
                <w:szCs w:val="18"/>
              </w:rPr>
              <w:t>od-do</w:t>
            </w:r>
            <w:r w:rsidRPr="00F55ACA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D44AA4" w14:textId="646A4CF6" w:rsidR="002264B0" w:rsidRPr="00F55ACA" w:rsidRDefault="002264B0" w:rsidP="002264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Zamawiający (p</w:t>
            </w:r>
            <w:r w:rsidRPr="00F55ACA">
              <w:rPr>
                <w:rFonts w:ascii="Arial" w:hAnsi="Arial" w:cs="Arial"/>
                <w:b/>
                <w:sz w:val="18"/>
                <w:szCs w:val="18"/>
              </w:rPr>
              <w:t xml:space="preserve">odmiot, na rzecz którego zostały wykonane </w:t>
            </w:r>
            <w:r>
              <w:rPr>
                <w:rFonts w:ascii="Arial" w:hAnsi="Arial" w:cs="Arial"/>
                <w:b/>
                <w:sz w:val="18"/>
                <w:szCs w:val="18"/>
              </w:rPr>
              <w:t>prace)</w:t>
            </w:r>
          </w:p>
          <w:p w14:paraId="097FF05F" w14:textId="2F4C6A97" w:rsidR="002264B0" w:rsidRPr="00F55ACA" w:rsidRDefault="002264B0" w:rsidP="00BE02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64B0" w:rsidRPr="00F55ACA" w14:paraId="726F08F3" w14:textId="77777777" w:rsidTr="002264B0">
        <w:trPr>
          <w:trHeight w:val="1220"/>
        </w:trPr>
        <w:tc>
          <w:tcPr>
            <w:tcW w:w="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11B8D" w14:textId="77777777" w:rsidR="002264B0" w:rsidRPr="003700AA" w:rsidRDefault="002264B0" w:rsidP="00BE0240">
            <w:pPr>
              <w:rPr>
                <w:rFonts w:ascii="Arial" w:hAnsi="Arial" w:cs="Arial"/>
                <w:sz w:val="20"/>
                <w:szCs w:val="20"/>
              </w:rPr>
            </w:pPr>
            <w:r w:rsidRPr="003700A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673C75" w14:textId="77777777" w:rsidR="002264B0" w:rsidRDefault="002264B0" w:rsidP="00854564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  <w:p w14:paraId="53871996" w14:textId="77777777" w:rsidR="002264B0" w:rsidRDefault="002264B0" w:rsidP="00854564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>
              <w:rPr>
                <w:rFonts w:ascii="Cambria" w:hAnsi="Cambria" w:cs="Arial"/>
                <w:spacing w:val="4"/>
                <w:sz w:val="20"/>
                <w:szCs w:val="20"/>
              </w:rPr>
              <w:t xml:space="preserve">………………………………………………………… </w:t>
            </w:r>
          </w:p>
          <w:p w14:paraId="63F55E79" w14:textId="77777777" w:rsidR="002264B0" w:rsidRDefault="002264B0" w:rsidP="002264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3AEA34" w14:textId="50773895" w:rsidR="002264B0" w:rsidRPr="00F55ACA" w:rsidRDefault="002264B0" w:rsidP="002264B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37C201" w14:textId="77777777" w:rsidR="002264B0" w:rsidRPr="00F55ACA" w:rsidRDefault="002264B0" w:rsidP="00BE02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1A769B" w14:textId="77777777" w:rsidR="002264B0" w:rsidRPr="00F55ACA" w:rsidRDefault="002264B0" w:rsidP="00BE0240">
            <w:pPr>
              <w:rPr>
                <w:rFonts w:ascii="Arial" w:hAnsi="Arial" w:cs="Arial"/>
              </w:rPr>
            </w:pPr>
          </w:p>
        </w:tc>
      </w:tr>
      <w:tr w:rsidR="002264B0" w:rsidRPr="00F55ACA" w14:paraId="447948B4" w14:textId="77777777" w:rsidTr="002264B0">
        <w:trPr>
          <w:trHeight w:val="1266"/>
        </w:trPr>
        <w:tc>
          <w:tcPr>
            <w:tcW w:w="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734E2" w14:textId="77777777" w:rsidR="002264B0" w:rsidRPr="003700AA" w:rsidRDefault="002264B0" w:rsidP="00BE0240">
            <w:pPr>
              <w:rPr>
                <w:rFonts w:ascii="Arial" w:hAnsi="Arial" w:cs="Arial"/>
                <w:sz w:val="20"/>
                <w:szCs w:val="20"/>
              </w:rPr>
            </w:pPr>
            <w:r w:rsidRPr="003700A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749D71" w14:textId="77777777" w:rsidR="002264B0" w:rsidRPr="00F55ACA" w:rsidRDefault="002264B0" w:rsidP="00BE02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C8BBA2" w14:textId="77777777" w:rsidR="002264B0" w:rsidRPr="00F55ACA" w:rsidRDefault="002264B0" w:rsidP="00BE02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D32FEA" w14:textId="77777777" w:rsidR="002264B0" w:rsidRPr="00F55ACA" w:rsidRDefault="002264B0" w:rsidP="00BE0240">
            <w:pPr>
              <w:rPr>
                <w:rFonts w:ascii="Arial" w:hAnsi="Arial" w:cs="Arial"/>
              </w:rPr>
            </w:pPr>
          </w:p>
        </w:tc>
      </w:tr>
    </w:tbl>
    <w:p w14:paraId="7BE70A36" w14:textId="77777777" w:rsidR="000A5673" w:rsidRPr="00F55ACA" w:rsidRDefault="000A5673" w:rsidP="000A5673">
      <w:pPr>
        <w:ind w:left="993" w:right="-142" w:hanging="993"/>
        <w:jc w:val="both"/>
        <w:rPr>
          <w:rFonts w:ascii="Arial" w:hAnsi="Arial" w:cs="Arial"/>
          <w:b/>
          <w:sz w:val="8"/>
          <w:szCs w:val="8"/>
        </w:rPr>
      </w:pPr>
    </w:p>
    <w:p w14:paraId="41A43B35" w14:textId="09EDFCA8" w:rsidR="002264B0" w:rsidRDefault="007859F3" w:rsidP="00BA0586">
      <w:pPr>
        <w:ind w:right="-42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2264B0" w:rsidRPr="008B6CA3">
        <w:rPr>
          <w:rFonts w:ascii="Arial" w:hAnsi="Arial" w:cs="Arial"/>
          <w:b/>
          <w:bCs/>
          <w:sz w:val="20"/>
          <w:szCs w:val="20"/>
        </w:rPr>
        <w:t xml:space="preserve">o wykazu wykonanych usług  </w:t>
      </w:r>
      <w:r w:rsidR="002264B0" w:rsidRPr="008B6CA3">
        <w:rPr>
          <w:rFonts w:ascii="Arial" w:hAnsi="Arial" w:cs="Arial"/>
          <w:b/>
          <w:bCs/>
          <w:sz w:val="20"/>
          <w:szCs w:val="20"/>
          <w:shd w:val="clear" w:color="auto" w:fill="FFFFFF"/>
        </w:rPr>
        <w:t>załącza się</w:t>
      </w:r>
      <w:r w:rsidR="002264B0" w:rsidRPr="008B6CA3">
        <w:rPr>
          <w:rFonts w:ascii="Arial" w:hAnsi="Arial" w:cs="Arial"/>
          <w:sz w:val="20"/>
          <w:szCs w:val="20"/>
          <w:shd w:val="clear" w:color="auto" w:fill="FFFFFF"/>
        </w:rPr>
        <w:t xml:space="preserve"> dowody określające, </w:t>
      </w:r>
      <w:r w:rsidR="00BA0586" w:rsidRPr="008B6CA3">
        <w:rPr>
          <w:rFonts w:ascii="Arial" w:hAnsi="Arial" w:cs="Arial"/>
          <w:sz w:val="20"/>
          <w:szCs w:val="20"/>
          <w:shd w:val="clear" w:color="auto" w:fill="FFFFFF"/>
        </w:rPr>
        <w:t xml:space="preserve">czy </w:t>
      </w:r>
      <w:r w:rsidR="00BA0586" w:rsidRPr="008B6CA3">
        <w:rPr>
          <w:rFonts w:ascii="Arial" w:eastAsiaTheme="minorHAnsi" w:hAnsi="Arial" w:cs="Arial"/>
          <w:sz w:val="20"/>
          <w:szCs w:val="20"/>
          <w:lang w:eastAsia="en-US"/>
        </w:rPr>
        <w:t xml:space="preserve"> te usługi zostały wykonane lub są wykonywane należycie, przy czym dowodami, o których mowa, są referencje bądź inne dokumenty sporządzone  przez podmiot, na rzecz którego usługi zostały wykonane, a w przypadku świadczeń powtarzających się lub ciągłych są wykonywane, a jeżeli wykonawca z przyczyn niezależnych od niego nie jest w stanie uzyskać tych  dokumentów – oświadczenie wykonawcy; w przypadku świadczeń powtarzających się lub ciągłych nadal wykonywanych  referencje bądź inne dokumenty potwierdzające ich należyte wykonywanie powinny być wystawione w okresie  ostatnich 3 miesięcy</w:t>
      </w:r>
      <w:r w:rsidR="008B6CA3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5329C81C" w14:textId="77777777" w:rsidR="007859F3" w:rsidRDefault="007859F3" w:rsidP="00BA0586">
      <w:pPr>
        <w:ind w:right="-42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9F46BFD" w14:textId="77777777" w:rsidR="001D4979" w:rsidRDefault="001D4979" w:rsidP="00BA0586">
      <w:pPr>
        <w:ind w:right="-42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B447CF3" w14:textId="77777777" w:rsidR="007859F3" w:rsidRPr="007859F3" w:rsidRDefault="007859F3" w:rsidP="007859F3">
      <w:pPr>
        <w:ind w:left="3540" w:right="-428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7859F3">
        <w:rPr>
          <w:rFonts w:ascii="Arial" w:hAnsi="Arial" w:cs="Arial"/>
          <w:b/>
          <w:bCs/>
          <w:sz w:val="20"/>
          <w:szCs w:val="20"/>
        </w:rPr>
        <w:t>………………………………………………………..</w:t>
      </w:r>
    </w:p>
    <w:p w14:paraId="3D7A6D1D" w14:textId="24ACCD46" w:rsidR="007859F3" w:rsidRPr="007859F3" w:rsidRDefault="007859F3" w:rsidP="007859F3">
      <w:pPr>
        <w:ind w:left="2832" w:right="-42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Pr="007859F3">
        <w:rPr>
          <w:rFonts w:ascii="Arial" w:hAnsi="Arial" w:cs="Arial"/>
          <w:sz w:val="16"/>
          <w:szCs w:val="16"/>
        </w:rPr>
        <w:t>(podpis osoby uprawionej do reprezentowania wykonawcy)</w:t>
      </w:r>
    </w:p>
    <w:p w14:paraId="57A7444A" w14:textId="77777777" w:rsidR="007859F3" w:rsidRPr="008B6CA3" w:rsidRDefault="007859F3" w:rsidP="00BA0586">
      <w:pPr>
        <w:ind w:right="-428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7859F3" w:rsidRPr="008B6CA3" w:rsidSect="001D4979">
      <w:headerReference w:type="default" r:id="rId7"/>
      <w:pgSz w:w="11906" w:h="16838"/>
      <w:pgMar w:top="141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9D9CA" w14:textId="77777777" w:rsidR="006532A8" w:rsidRDefault="006532A8" w:rsidP="000A5673">
      <w:r>
        <w:separator/>
      </w:r>
    </w:p>
  </w:endnote>
  <w:endnote w:type="continuationSeparator" w:id="0">
    <w:p w14:paraId="0B17161C" w14:textId="77777777" w:rsidR="006532A8" w:rsidRDefault="006532A8" w:rsidP="000A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F00F0" w14:textId="77777777" w:rsidR="006532A8" w:rsidRDefault="006532A8" w:rsidP="000A5673">
      <w:r>
        <w:separator/>
      </w:r>
    </w:p>
  </w:footnote>
  <w:footnote w:type="continuationSeparator" w:id="0">
    <w:p w14:paraId="401B5623" w14:textId="77777777" w:rsidR="006532A8" w:rsidRDefault="006532A8" w:rsidP="000A5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8E6A7" w14:textId="5B60B5B9" w:rsidR="000A5673" w:rsidRDefault="008B6CA3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B1709DA" wp14:editId="0A68F2AA">
          <wp:simplePos x="0" y="0"/>
          <wp:positionH relativeFrom="column">
            <wp:posOffset>3550285</wp:posOffset>
          </wp:positionH>
          <wp:positionV relativeFrom="paragraph">
            <wp:posOffset>-68580</wp:posOffset>
          </wp:positionV>
          <wp:extent cx="2694940" cy="688975"/>
          <wp:effectExtent l="0" t="0" r="0" b="0"/>
          <wp:wrapNone/>
          <wp:docPr id="4466929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F953C33" w14:textId="18296F24" w:rsidR="00F13A34" w:rsidRDefault="00F13A34">
    <w:pPr>
      <w:pStyle w:val="Nagwek"/>
      <w:rPr>
        <w:rFonts w:ascii="Arial" w:hAnsi="Arial" w:cs="Arial"/>
        <w:b/>
        <w:sz w:val="20"/>
        <w:szCs w:val="20"/>
      </w:rPr>
    </w:pPr>
  </w:p>
  <w:p w14:paraId="580F5CF6" w14:textId="700AC7E4" w:rsidR="00F13A34" w:rsidRDefault="00F13A34">
    <w:pPr>
      <w:pStyle w:val="Nagwek"/>
      <w:rPr>
        <w:rFonts w:ascii="Arial" w:hAnsi="Arial" w:cs="Arial"/>
        <w:b/>
        <w:sz w:val="20"/>
        <w:szCs w:val="20"/>
      </w:rPr>
    </w:pPr>
  </w:p>
  <w:p w14:paraId="7BA2C16C" w14:textId="77777777" w:rsidR="00F13A34" w:rsidRPr="00F13A34" w:rsidRDefault="00F13A34">
    <w:pPr>
      <w:pStyle w:val="Nagwek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07CF7"/>
    <w:multiLevelType w:val="hybridMultilevel"/>
    <w:tmpl w:val="3D0417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00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FE5"/>
    <w:rsid w:val="000A5673"/>
    <w:rsid w:val="000A788D"/>
    <w:rsid w:val="000C32D0"/>
    <w:rsid w:val="0017582E"/>
    <w:rsid w:val="001D4979"/>
    <w:rsid w:val="002264B0"/>
    <w:rsid w:val="00315BC0"/>
    <w:rsid w:val="003700AA"/>
    <w:rsid w:val="00464360"/>
    <w:rsid w:val="004C4F48"/>
    <w:rsid w:val="005031C5"/>
    <w:rsid w:val="00530B6F"/>
    <w:rsid w:val="006532A8"/>
    <w:rsid w:val="007859F3"/>
    <w:rsid w:val="00854564"/>
    <w:rsid w:val="008762E9"/>
    <w:rsid w:val="008B6CA3"/>
    <w:rsid w:val="009C7672"/>
    <w:rsid w:val="00A05797"/>
    <w:rsid w:val="00A261C3"/>
    <w:rsid w:val="00A43504"/>
    <w:rsid w:val="00BA0586"/>
    <w:rsid w:val="00C01691"/>
    <w:rsid w:val="00C5062A"/>
    <w:rsid w:val="00C72FE5"/>
    <w:rsid w:val="00D6505D"/>
    <w:rsid w:val="00D868AA"/>
    <w:rsid w:val="00E427B3"/>
    <w:rsid w:val="00E80047"/>
    <w:rsid w:val="00F1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CA44A9"/>
  <w15:chartTrackingRefBased/>
  <w15:docId w15:val="{4F73A11C-A48F-44B1-B62B-EAE8395C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56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6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6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6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8545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Monika Wiechetek</cp:lastModifiedBy>
  <cp:revision>11</cp:revision>
  <cp:lastPrinted>2023-12-20T09:41:00Z</cp:lastPrinted>
  <dcterms:created xsi:type="dcterms:W3CDTF">2022-05-04T11:50:00Z</dcterms:created>
  <dcterms:modified xsi:type="dcterms:W3CDTF">2024-07-11T11:48:00Z</dcterms:modified>
</cp:coreProperties>
</file>